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32F0D98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Ingrid Sinikas</w:t>
            </w:r>
            <w:r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</w:p>
          <w:p w14:paraId="28C95339" w14:textId="3A3B2AA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 xml:space="preserve">Valga Abikeskus MTÜ </w:t>
            </w:r>
            <w:r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</w:p>
          <w:p w14:paraId="4E8A6F13" w14:textId="3EDB75C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73161C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73161C">
              <w:rPr>
                <w:szCs w:val="24"/>
                <w:lang w:eastAsia="en-US"/>
              </w:rPr>
              <w:t>info@valgaabikeskus.ee</w:t>
            </w:r>
            <w:r>
              <w:rPr>
                <w:szCs w:val="24"/>
                <w:lang w:eastAsia="en-US"/>
              </w:rPr>
              <w:fldChar w:fldCharType="end"/>
            </w:r>
            <w:r w:rsidR="0011072A">
              <w:rPr>
                <w:szCs w:val="24"/>
                <w:lang w:eastAsia="en-US"/>
              </w:rPr>
              <w:t xml:space="preserve"> </w:t>
            </w:r>
          </w:p>
          <w:p w14:paraId="2FD3FCAD" w14:textId="6512D1A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Väike-Kalda, Jaanikaese küla, Valga vald, 68218 Valgamaa</w:t>
            </w:r>
            <w:r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</w:p>
          <w:p w14:paraId="72914B57" w14:textId="24C2A72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Jaanikese küla, Valga vald, 68218, Valga maakond</w:t>
            </w:r>
            <w:r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A521C12" w:rsidR="00386424" w:rsidRPr="00ED62FB" w:rsidRDefault="00A320F3" w:rsidP="0011072A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16.10.2024</w:t>
            </w:r>
            <w:r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9.3-2/24/10471-1</w:t>
            </w:r>
            <w:r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085E70E9" w:rsidR="00386424" w:rsidRPr="00ED62FB" w:rsidRDefault="00386424" w:rsidP="0011072A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23.10.2024</w:t>
            </w:r>
            <w:r w:rsidR="00A320F3"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9.3-2/24/10471-3</w:t>
            </w:r>
            <w:r w:rsidR="00A320F3"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5381FFD" w:rsidR="0083302A" w:rsidRPr="00ED62FB" w:rsidRDefault="00EF170A" w:rsidP="00ED62FB">
            <w:pPr>
              <w:pStyle w:val="Pealkiri"/>
            </w:pPr>
            <w:r>
              <w:fldChar w:fldCharType="begin"/>
            </w:r>
            <w:r w:rsidR="0073161C">
              <w:instrText xml:space="preserve"> delta_docName  \* MERGEFORMAT</w:instrText>
            </w:r>
            <w:r>
              <w:fldChar w:fldCharType="separate"/>
            </w:r>
            <w:r w:rsidR="0073161C">
              <w:t>Sotsiaalasutuse objekti vastavuse kontrollakt, Valga Abikeskus MTÜ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2F799B03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73161C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73161C">
              <w:rPr>
                <w:b/>
                <w:bCs/>
              </w:rPr>
              <w:t xml:space="preserve">Valga Abikeskus MTÜ 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b/>
                <w:bCs/>
                <w:szCs w:val="24"/>
              </w:rPr>
              <w:t>80407552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Väike-Kalda, Jaanikaese küla, Valga vald, 68218 Valgamaa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b/>
                <w:bCs/>
                <w:szCs w:val="24"/>
              </w:rPr>
              <w:t>58453850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b/>
                <w:bCs/>
                <w:szCs w:val="24"/>
              </w:rPr>
              <w:t>info@valgaabikeskus.ee</w:t>
            </w:r>
            <w:r>
              <w:rPr>
                <w:szCs w:val="24"/>
              </w:rPr>
              <w:fldChar w:fldCharType="end"/>
            </w:r>
            <w:r w:rsidR="00EF170A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73161C">
              <w:rPr>
                <w:b/>
                <w:bCs/>
                <w:szCs w:val="24"/>
              </w:rPr>
              <w:t>Ingrid Sinikas</w:t>
            </w:r>
            <w:r>
              <w:rPr>
                <w:szCs w:val="24"/>
              </w:rPr>
              <w:fldChar w:fldCharType="end"/>
            </w:r>
            <w:r w:rsidR="001107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EF170A">
                  <w:rPr>
                    <w:szCs w:val="24"/>
                  </w:rPr>
                  <w:t>kinnise lasteasutuse teenusele (KLAT) hinnangu väljastamiseks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57288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6B469D1C" w:rsidR="00F672DA" w:rsidRPr="00F672DA" w:rsidRDefault="0057288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7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57288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572886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79AB4B73" w:rsidR="000177D7" w:rsidRPr="009C0320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7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66455010" w:rsidR="000177D7" w:rsidRPr="009C0320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7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D2098D8" w:rsidR="000177D7" w:rsidRPr="009C0320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7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4B400EDB" w:rsidR="000177D7" w:rsidRPr="009C0320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7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169EB63C" w:rsidR="000177D7" w:rsidRPr="00F672DA" w:rsidRDefault="0057288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70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30C2141D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EF170A">
                  <w:rPr>
                    <w:szCs w:val="24"/>
                  </w:rPr>
                  <w:t>Valga Abikeskus MTÜ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1E4238A9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EF170A">
                  <w:rPr>
                    <w:szCs w:val="24"/>
                  </w:rPr>
                  <w:t xml:space="preserve">Pargi tee 2a, </w:t>
                </w:r>
                <w:proofErr w:type="spellStart"/>
                <w:r w:rsidR="00EF170A">
                  <w:rPr>
                    <w:szCs w:val="24"/>
                  </w:rPr>
                  <w:t>Koikküla</w:t>
                </w:r>
                <w:proofErr w:type="spellEnd"/>
                <w:r w:rsidR="00EF170A">
                  <w:rPr>
                    <w:szCs w:val="24"/>
                  </w:rPr>
                  <w:t>, Valga vald, Valgamaa</w:t>
                </w:r>
              </w:sdtContent>
            </w:sdt>
          </w:p>
          <w:p w14:paraId="14345002" w14:textId="0CF10206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73161C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73161C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6BA914AB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10-23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F170A">
                  <w:rPr>
                    <w:szCs w:val="24"/>
                  </w:rPr>
                  <w:t>23.10.2024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451431">
              <w:rPr>
                <w:szCs w:val="24"/>
              </w:rPr>
              <w:t>9:45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451431">
              <w:rPr>
                <w:szCs w:val="24"/>
              </w:rPr>
              <w:t>10:40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DFA109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EF170A" w:rsidRPr="00EF170A">
                  <w:t>Rainer Sinikas,</w:t>
                </w:r>
                <w:r w:rsidR="00451431">
                  <w:t xml:space="preserve"> hoone omanik,</w:t>
                </w:r>
                <w:r w:rsidR="00EF170A" w:rsidRPr="00EF170A">
                  <w:t xml:space="preserve"> tel 53077846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45AD5C02" w:rsidR="00A87215" w:rsidRDefault="0057288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3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51431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451431">
                  <w:rPr>
                    <w:szCs w:val="24"/>
                  </w:rPr>
                  <w:t>Maa-ala piiratud aiaga</w:t>
                </w:r>
                <w:r w:rsidR="00DF132E">
                  <w:rPr>
                    <w:szCs w:val="24"/>
                  </w:rPr>
                  <w:t>, olemas ka</w:t>
                </w:r>
                <w:r w:rsidR="00451431">
                  <w:rPr>
                    <w:szCs w:val="24"/>
                  </w:rPr>
                  <w:t xml:space="preserve"> välisvalgustus ja mänguväljak.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57288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1CBD915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3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51431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451431">
                  <w:rPr>
                    <w:szCs w:val="24"/>
                  </w:rPr>
                  <w:t>Ehitisregistri andmetel hoone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18D33048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3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51431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451431">
                  <w:rPr>
                    <w:szCs w:val="24"/>
                  </w:rPr>
                  <w:t>Kontrolli ajal esitati Terviseamet Rahvatervise labori Tallinna Labor valgustustiheduse mõõtmiste aruanne nr 6/4-6-2/2352, mõõtmised teostatud 30.09.2024.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01F39B47" w:rsidR="00504157" w:rsidRDefault="00451431" w:rsidP="009826F6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ventilatsioon.</w:t>
            </w:r>
          </w:p>
          <w:p w14:paraId="7998951B" w14:textId="77777777" w:rsidR="00451431" w:rsidRPr="00F672DA" w:rsidRDefault="00451431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48D04D7" w14:textId="77777777" w:rsidR="00451431" w:rsidRDefault="00451431" w:rsidP="00451431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4BF03BA9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9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1096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010964">
                  <w:rPr>
                    <w:szCs w:val="24"/>
                  </w:rPr>
                  <w:t>E-posti teel 23.10.24 esitati OÜ Eesti Keskkonnauuringute Keskuse analüüsiakt PA24003643, analüüsi lõpp 23.10.2024.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4E65F96F" w14:textId="523E873E" w:rsidR="0038583E" w:rsidRPr="00451431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3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51431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E785B">
              <w:rPr>
                <w:szCs w:val="24"/>
              </w:rPr>
              <w:t>K</w:t>
            </w:r>
            <w:r w:rsidR="003E785B" w:rsidRPr="00451431">
              <w:rPr>
                <w:szCs w:val="24"/>
              </w:rPr>
              <w:t xml:space="preserve">innise lasteasutuse teenuse </w:t>
            </w:r>
            <w:r w:rsidR="003E785B">
              <w:rPr>
                <w:szCs w:val="24"/>
              </w:rPr>
              <w:t>r</w:t>
            </w:r>
            <w:r w:rsidR="00451431" w:rsidRPr="00451431">
              <w:rPr>
                <w:szCs w:val="24"/>
              </w:rPr>
              <w:t>uumi</w:t>
            </w:r>
            <w:r w:rsidR="00B3033A">
              <w:rPr>
                <w:szCs w:val="24"/>
              </w:rPr>
              <w:t>d</w:t>
            </w:r>
            <w:r w:rsidR="003E785B">
              <w:rPr>
                <w:szCs w:val="24"/>
              </w:rPr>
              <w:t xml:space="preserve"> hoone esimesel korrusel</w:t>
            </w:r>
            <w:r w:rsidR="00451431" w:rsidRPr="00451431">
              <w:rPr>
                <w:szCs w:val="24"/>
              </w:rPr>
              <w:t>.</w:t>
            </w:r>
            <w:r w:rsidR="003E785B">
              <w:rPr>
                <w:szCs w:val="24"/>
              </w:rPr>
              <w:t xml:space="preserve"> Teenusele planeeritud 6 klienti, nende majutamiseks olemas</w:t>
            </w:r>
            <w:r w:rsidR="00451431" w:rsidRPr="00451431">
              <w:rPr>
                <w:szCs w:val="24"/>
              </w:rPr>
              <w:t xml:space="preserve"> </w:t>
            </w:r>
            <w:r w:rsidR="003E785B">
              <w:rPr>
                <w:szCs w:val="24"/>
              </w:rPr>
              <w:t>k</w:t>
            </w:r>
            <w:r w:rsidR="00451431" w:rsidRPr="00451431">
              <w:rPr>
                <w:szCs w:val="24"/>
              </w:rPr>
              <w:t xml:space="preserve">olm 2-kohalist magamistuba. Kontrolli ajal oli magamistubades 1 voodi, kuid kliendi saabudes on võimalik </w:t>
            </w:r>
            <w:r w:rsidR="003E785B">
              <w:rPr>
                <w:szCs w:val="24"/>
              </w:rPr>
              <w:t xml:space="preserve">lisa </w:t>
            </w:r>
            <w:r w:rsidR="00451431" w:rsidRPr="00451431">
              <w:rPr>
                <w:szCs w:val="24"/>
              </w:rPr>
              <w:t xml:space="preserve">magamiskoht tekitada igasse tuppa. </w:t>
            </w:r>
            <w:r w:rsidR="00451431">
              <w:rPr>
                <w:szCs w:val="24"/>
              </w:rPr>
              <w:t xml:space="preserve">Kõik 3 magamistuba on pindalaga </w:t>
            </w:r>
            <w:r w:rsidR="00451431" w:rsidRPr="00451431">
              <w:rPr>
                <w:szCs w:val="24"/>
              </w:rPr>
              <w:t>16 m</w:t>
            </w:r>
            <w:r w:rsidR="00451431">
              <w:rPr>
                <w:szCs w:val="24"/>
                <w:vertAlign w:val="superscript"/>
              </w:rPr>
              <w:t>2</w:t>
            </w:r>
            <w:r w:rsidR="00451431">
              <w:rPr>
                <w:szCs w:val="24"/>
              </w:rPr>
              <w:t>. Magamistubade aknad kiletatud vastava kilega, mis ei võimalda väljast ruumi sisse vaadata ja lisaks kile UV-kaitsega. Arvestades teenuse sisu ja kliente ei ole võimalik magamistubades tagada</w:t>
            </w:r>
            <w:r w:rsidR="0038583E">
              <w:rPr>
                <w:szCs w:val="24"/>
              </w:rPr>
              <w:t xml:space="preserve"> </w:t>
            </w:r>
            <w:r w:rsidR="003E785B">
              <w:rPr>
                <w:szCs w:val="24"/>
              </w:rPr>
              <w:t xml:space="preserve">näiteks </w:t>
            </w:r>
            <w:r w:rsidR="0038583E">
              <w:rPr>
                <w:szCs w:val="24"/>
              </w:rPr>
              <w:t xml:space="preserve">aknakatted (rulood/kardinad), kohtvalgusti jms. Kuid kõik vajalikud vahendid on olemas, kui klient seda soovib. Õppekohad loodud elutoa alale, kus õppetegevus toimub koos tegevusjuhendaja või eripedagoogiga. Olemas tualettruum koos dušikohaga – 1 dušikoht, 1 </w:t>
            </w:r>
            <w:r w:rsidR="003E785B">
              <w:rPr>
                <w:szCs w:val="24"/>
              </w:rPr>
              <w:t>tualett</w:t>
            </w:r>
            <w:r w:rsidR="0038583E">
              <w:rPr>
                <w:szCs w:val="24"/>
              </w:rPr>
              <w:t xml:space="preserve"> klientidele</w:t>
            </w:r>
            <w:r w:rsidR="003E785B">
              <w:rPr>
                <w:szCs w:val="24"/>
              </w:rPr>
              <w:t xml:space="preserve"> ja 1</w:t>
            </w:r>
            <w:r w:rsidR="0038583E">
              <w:rPr>
                <w:szCs w:val="24"/>
              </w:rPr>
              <w:t xml:space="preserve"> </w:t>
            </w:r>
            <w:r w:rsidR="003E785B">
              <w:rPr>
                <w:szCs w:val="24"/>
              </w:rPr>
              <w:t>t</w:t>
            </w:r>
            <w:r w:rsidR="0038583E">
              <w:rPr>
                <w:szCs w:val="24"/>
              </w:rPr>
              <w:t xml:space="preserve">ualett personalile. Puhastusvahendite hoiustamiseks eraldi lukustatav ruum. Musta pesu hoiustamiseks ja pesu pesemiseks eraldi ruum. Hoones keskküte, lisaks elutoas </w:t>
            </w:r>
            <w:proofErr w:type="spellStart"/>
            <w:r w:rsidR="0038583E">
              <w:rPr>
                <w:szCs w:val="24"/>
              </w:rPr>
              <w:t>õhksoojuspump</w:t>
            </w:r>
            <w:proofErr w:type="spellEnd"/>
            <w:r w:rsidR="0038583E">
              <w:rPr>
                <w:szCs w:val="24"/>
              </w:rPr>
              <w:t xml:space="preserve">. </w:t>
            </w:r>
          </w:p>
          <w:p w14:paraId="3E83C369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505B75BD" w:rsidR="00504157" w:rsidRDefault="00504157" w:rsidP="00F5784E">
            <w:pPr>
              <w:rPr>
                <w:szCs w:val="24"/>
              </w:rPr>
            </w:pPr>
          </w:p>
          <w:p w14:paraId="5FC0B5D1" w14:textId="2B13659C" w:rsidR="003E785B" w:rsidRDefault="003E785B" w:rsidP="00F5784E">
            <w:pPr>
              <w:rPr>
                <w:szCs w:val="24"/>
              </w:rPr>
            </w:pPr>
          </w:p>
          <w:p w14:paraId="222DD629" w14:textId="537D971E" w:rsidR="003E785B" w:rsidRDefault="003E785B" w:rsidP="00F5784E">
            <w:pPr>
              <w:rPr>
                <w:szCs w:val="24"/>
              </w:rPr>
            </w:pPr>
          </w:p>
          <w:p w14:paraId="141B4AE5" w14:textId="77777777" w:rsidR="003E785B" w:rsidRPr="00F5784E" w:rsidRDefault="003E785B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3001CE7E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5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571562C2" w:rsidR="00504157" w:rsidRDefault="003E785B" w:rsidP="00F5784E">
            <w:pPr>
              <w:rPr>
                <w:szCs w:val="24"/>
              </w:rPr>
            </w:pPr>
            <w:r>
              <w:rPr>
                <w:szCs w:val="24"/>
              </w:rPr>
              <w:t>Toitlustuse osas koostööleping ettevõttega Tammi Baar (</w:t>
            </w:r>
            <w:r w:rsidRPr="003E785B">
              <w:rPr>
                <w:szCs w:val="24"/>
              </w:rPr>
              <w:t>NORDSTRAND OÜ</w:t>
            </w:r>
            <w:r>
              <w:rPr>
                <w:szCs w:val="24"/>
              </w:rPr>
              <w:t>). Toitlustamisega tagatakse 3 toidukorda.</w:t>
            </w:r>
          </w:p>
          <w:p w14:paraId="6A7A8F01" w14:textId="77777777" w:rsidR="003E785B" w:rsidRPr="00F5784E" w:rsidRDefault="003E785B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7C818B1C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85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E785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3E785B">
                  <w:rPr>
                    <w:szCs w:val="24"/>
                  </w:rPr>
                  <w:t>Kontrolli hetkel oli töötajate nimekirjas 6 isikut, esitati 4 tervisetõendit.</w:t>
                </w:r>
                <w:r w:rsidR="00A87215">
                  <w:rPr>
                    <w:szCs w:val="24"/>
                  </w:rPr>
                  <w:t xml:space="preserve"> </w:t>
                </w:r>
                <w:r w:rsidR="003E785B">
                  <w:rPr>
                    <w:szCs w:val="24"/>
                  </w:rPr>
                  <w:t>Kahel töötajal on tervisetõend veel tegemisel.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57288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45216CC2" w:rsidR="00F672DA" w:rsidRPr="00F672DA" w:rsidRDefault="0057288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572886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CFC3D9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73161C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73161C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49EE3CBD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73161C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73161C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8F8CC88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73161C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73161C">
                    <w:rPr>
                      <w:szCs w:val="24"/>
                    </w:rPr>
                    <w:t>Ingrid Sinikas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61C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73161C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964"/>
    <w:rsid w:val="00010DBD"/>
    <w:rsid w:val="000177D7"/>
    <w:rsid w:val="00022B06"/>
    <w:rsid w:val="0003519F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072A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583E"/>
    <w:rsid w:val="00386424"/>
    <w:rsid w:val="003E42CF"/>
    <w:rsid w:val="003E785B"/>
    <w:rsid w:val="003F17A6"/>
    <w:rsid w:val="00444054"/>
    <w:rsid w:val="00444BDC"/>
    <w:rsid w:val="004501F9"/>
    <w:rsid w:val="00451431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72886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3161C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9062C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033A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1F99"/>
    <w:rsid w:val="00C926CE"/>
    <w:rsid w:val="00C95180"/>
    <w:rsid w:val="00CA502C"/>
    <w:rsid w:val="00CC387A"/>
    <w:rsid w:val="00CC4B63"/>
    <w:rsid w:val="00CD3D0B"/>
    <w:rsid w:val="00CE2106"/>
    <w:rsid w:val="00CE3B16"/>
    <w:rsid w:val="00CF030C"/>
    <w:rsid w:val="00CF51BE"/>
    <w:rsid w:val="00D34AF1"/>
    <w:rsid w:val="00D45E47"/>
    <w:rsid w:val="00D50987"/>
    <w:rsid w:val="00D550F8"/>
    <w:rsid w:val="00D7196E"/>
    <w:rsid w:val="00D96181"/>
    <w:rsid w:val="00DF132E"/>
    <w:rsid w:val="00DF1410"/>
    <w:rsid w:val="00E05679"/>
    <w:rsid w:val="00E21879"/>
    <w:rsid w:val="00E321E8"/>
    <w:rsid w:val="00E400FD"/>
    <w:rsid w:val="00E525CB"/>
    <w:rsid w:val="00E816D1"/>
    <w:rsid w:val="00E81D7D"/>
    <w:rsid w:val="00E93177"/>
    <w:rsid w:val="00E948D7"/>
    <w:rsid w:val="00EA2DDD"/>
    <w:rsid w:val="00ED62FB"/>
    <w:rsid w:val="00EF170A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A8C3F4"/>
  <w15:docId w15:val="{09280D17-A11D-4774-9476-479A83D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38583E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38583E"/>
    <w:rPr>
      <w:rFonts w:ascii="Times New Roman" w:hAnsi="Times New Roman"/>
      <w:sz w:val="20"/>
      <w:szCs w:val="20"/>
    </w:rPr>
  </w:style>
  <w:style w:type="character" w:styleId="Lpumrkuseviide">
    <w:name w:val="endnote reference"/>
    <w:basedOn w:val="Liguvaikefont"/>
    <w:uiPriority w:val="99"/>
    <w:semiHidden/>
    <w:unhideWhenUsed/>
    <w:rsid w:val="00385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8C84-460F-4B77-A23E-7A8CF7A8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4</cp:revision>
  <cp:lastPrinted>2014-12-19T10:29:00Z</cp:lastPrinted>
  <dcterms:created xsi:type="dcterms:W3CDTF">2024-10-23T11:35:00Z</dcterms:created>
  <dcterms:modified xsi:type="dcterms:W3CDTF">2024-10-23T13:04:00Z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